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31F34" w14:textId="47E4642B" w:rsidR="009B0A7E" w:rsidRPr="00DD0A3F" w:rsidRDefault="00DD0A3F" w:rsidP="00DD0A3F">
      <w:pPr>
        <w:spacing w:after="600"/>
        <w:jc w:val="both"/>
        <w:rPr>
          <w:rFonts w:ascii="Georgia" w:hAnsi="Georgia"/>
          <w:sz w:val="21"/>
          <w:szCs w:val="21"/>
        </w:rPr>
      </w:pPr>
      <w:r w:rsidRPr="00DD0A3F">
        <w:rPr>
          <w:rFonts w:ascii="Georgia" w:hAnsi="Georgia"/>
          <w:sz w:val="21"/>
          <w:szCs w:val="21"/>
        </w:rPr>
        <w:t>Consejos para redactar la memoria</w:t>
      </w:r>
      <w:r>
        <w:rPr>
          <w:rFonts w:ascii="Georgia" w:hAnsi="Georgia"/>
          <w:sz w:val="21"/>
          <w:szCs w:val="21"/>
        </w:rPr>
        <w:t>:</w:t>
      </w:r>
    </w:p>
    <w:p w14:paraId="6E6D3877" w14:textId="40A1E588" w:rsidR="009B0A7E" w:rsidRPr="00DD0A3F" w:rsidRDefault="009B0A7E" w:rsidP="00DD0A3F">
      <w:pPr>
        <w:pStyle w:val="Prrafodelista"/>
        <w:numPr>
          <w:ilvl w:val="0"/>
          <w:numId w:val="3"/>
        </w:numPr>
        <w:spacing w:before="240" w:after="360" w:line="312" w:lineRule="auto"/>
        <w:ind w:left="714" w:hanging="357"/>
        <w:jc w:val="both"/>
        <w:rPr>
          <w:rFonts w:ascii="Georgia" w:hAnsi="Georgia"/>
          <w:sz w:val="21"/>
          <w:szCs w:val="21"/>
        </w:rPr>
      </w:pPr>
      <w:r w:rsidRPr="00DD0A3F">
        <w:rPr>
          <w:rFonts w:ascii="Georgia" w:hAnsi="Georgia"/>
          <w:sz w:val="21"/>
          <w:szCs w:val="21"/>
        </w:rPr>
        <w:t>Venga a clase con la lección facilitada por el profesor (en PRADO y la web de la asignatura) leída a fondo. Eso le ayudará a situarse en el tema.</w:t>
      </w:r>
    </w:p>
    <w:p w14:paraId="1DEF73AA" w14:textId="6A858195" w:rsidR="009B0A7E" w:rsidRPr="00DD0A3F" w:rsidRDefault="009B0A7E" w:rsidP="00DD0A3F">
      <w:pPr>
        <w:pStyle w:val="Prrafodelista"/>
        <w:numPr>
          <w:ilvl w:val="0"/>
          <w:numId w:val="3"/>
        </w:numPr>
        <w:spacing w:after="360" w:line="312" w:lineRule="auto"/>
        <w:ind w:left="714" w:hanging="357"/>
        <w:jc w:val="both"/>
        <w:rPr>
          <w:rFonts w:ascii="Georgia" w:hAnsi="Georgia"/>
          <w:sz w:val="21"/>
          <w:szCs w:val="21"/>
        </w:rPr>
      </w:pPr>
      <w:r w:rsidRPr="00DD0A3F">
        <w:rPr>
          <w:rFonts w:ascii="Georgia" w:hAnsi="Georgia"/>
          <w:sz w:val="21"/>
          <w:szCs w:val="21"/>
        </w:rPr>
        <w:t xml:space="preserve">Preste la misma atención a las explicaciones del profesor </w:t>
      </w:r>
      <w:r w:rsidR="0047784E">
        <w:rPr>
          <w:rFonts w:ascii="Georgia" w:hAnsi="Georgia"/>
          <w:sz w:val="21"/>
          <w:szCs w:val="21"/>
        </w:rPr>
        <w:t>que</w:t>
      </w:r>
      <w:r w:rsidRPr="00DD0A3F">
        <w:rPr>
          <w:rFonts w:ascii="Georgia" w:hAnsi="Georgia"/>
          <w:sz w:val="21"/>
          <w:szCs w:val="21"/>
        </w:rPr>
        <w:t xml:space="preserve"> a las exposiciones de sus compañeras/os. Las dos cosas son igual de relevantes para nuestra memoria.</w:t>
      </w:r>
    </w:p>
    <w:p w14:paraId="72D6E975" w14:textId="4F2BA92F" w:rsidR="009B0A7E" w:rsidRPr="00DD0A3F" w:rsidRDefault="009B0A7E" w:rsidP="00DD0A3F">
      <w:pPr>
        <w:pStyle w:val="Prrafodelista"/>
        <w:numPr>
          <w:ilvl w:val="0"/>
          <w:numId w:val="3"/>
        </w:numPr>
        <w:spacing w:after="360" w:line="312" w:lineRule="auto"/>
        <w:ind w:left="714" w:hanging="357"/>
        <w:jc w:val="both"/>
        <w:rPr>
          <w:rFonts w:ascii="Georgia" w:hAnsi="Georgia"/>
          <w:sz w:val="21"/>
          <w:szCs w:val="21"/>
        </w:rPr>
      </w:pPr>
      <w:r w:rsidRPr="00DD0A3F">
        <w:rPr>
          <w:rFonts w:ascii="Georgia" w:hAnsi="Georgia"/>
          <w:sz w:val="21"/>
          <w:szCs w:val="21"/>
        </w:rPr>
        <w:t xml:space="preserve">No pierda el tiempo haciendo resúmenes literales de todo lo que se diga </w:t>
      </w:r>
      <w:r w:rsidR="0036635F" w:rsidRPr="00DD0A3F">
        <w:rPr>
          <w:rFonts w:ascii="Georgia" w:hAnsi="Georgia"/>
          <w:sz w:val="21"/>
          <w:szCs w:val="21"/>
        </w:rPr>
        <w:t xml:space="preserve">o de los apuntes. Eso no tiene demasiado interés, pero menos todavía si no comprende aquello de lo que </w:t>
      </w:r>
      <w:r w:rsidR="00306F2D">
        <w:rPr>
          <w:rFonts w:ascii="Georgia" w:hAnsi="Georgia"/>
          <w:sz w:val="21"/>
          <w:szCs w:val="21"/>
        </w:rPr>
        <w:t xml:space="preserve">se </w:t>
      </w:r>
      <w:r w:rsidR="0036635F" w:rsidRPr="00DD0A3F">
        <w:rPr>
          <w:rFonts w:ascii="Georgia" w:hAnsi="Georgia"/>
          <w:sz w:val="21"/>
          <w:szCs w:val="21"/>
        </w:rPr>
        <w:t>está hablando.</w:t>
      </w:r>
      <w:r w:rsidR="00DD0A3F" w:rsidRPr="00DD0A3F">
        <w:rPr>
          <w:rFonts w:ascii="Georgia" w:hAnsi="Georgia"/>
          <w:sz w:val="21"/>
          <w:szCs w:val="21"/>
        </w:rPr>
        <w:t xml:space="preserve"> Es preferible escuchar a copiar.</w:t>
      </w:r>
    </w:p>
    <w:p w14:paraId="3B4F37D2" w14:textId="42659503" w:rsidR="0036635F" w:rsidRPr="00DD0A3F" w:rsidRDefault="0036635F" w:rsidP="00DD0A3F">
      <w:pPr>
        <w:pStyle w:val="Prrafodelista"/>
        <w:numPr>
          <w:ilvl w:val="0"/>
          <w:numId w:val="3"/>
        </w:numPr>
        <w:spacing w:after="360" w:line="312" w:lineRule="auto"/>
        <w:ind w:left="714" w:hanging="357"/>
        <w:jc w:val="both"/>
        <w:rPr>
          <w:rFonts w:ascii="Georgia" w:hAnsi="Georgia"/>
          <w:sz w:val="21"/>
          <w:szCs w:val="21"/>
        </w:rPr>
      </w:pPr>
      <w:r w:rsidRPr="00DD0A3F">
        <w:rPr>
          <w:rFonts w:ascii="Georgia" w:hAnsi="Georgia"/>
          <w:sz w:val="21"/>
          <w:szCs w:val="21"/>
        </w:rPr>
        <w:t>En lugar de eso, invierta su tiempo en tomar nota de las ideas que le parecen realmente relevantes.</w:t>
      </w:r>
    </w:p>
    <w:p w14:paraId="020532C6" w14:textId="0F5EC2AD" w:rsidR="0036635F" w:rsidRPr="00DD0A3F" w:rsidRDefault="0036635F" w:rsidP="00DD0A3F">
      <w:pPr>
        <w:pStyle w:val="Prrafodelista"/>
        <w:numPr>
          <w:ilvl w:val="0"/>
          <w:numId w:val="3"/>
        </w:numPr>
        <w:spacing w:after="360" w:line="312" w:lineRule="auto"/>
        <w:ind w:left="714" w:hanging="357"/>
        <w:jc w:val="both"/>
        <w:rPr>
          <w:rFonts w:ascii="Georgia" w:hAnsi="Georgia"/>
          <w:sz w:val="21"/>
          <w:szCs w:val="21"/>
        </w:rPr>
      </w:pPr>
      <w:r w:rsidRPr="00DD0A3F">
        <w:rPr>
          <w:rFonts w:ascii="Georgia" w:hAnsi="Georgia"/>
          <w:sz w:val="21"/>
          <w:szCs w:val="21"/>
        </w:rPr>
        <w:t>A modo de sugerencia (y solo de sugerencia), por ideas relevantes puede entender las siguientes: aquellas que le aportan o enseñan algo que desconocía; aquellas que le harán reflexionar en clase y más allá de la clase; aquellas que confirman, amplían o matizan algo que usted ya conocía; aquellas que no acaba de entender del todo; aquellas con las que está en desacuerdo.</w:t>
      </w:r>
    </w:p>
    <w:p w14:paraId="415F196D" w14:textId="3F47B264" w:rsidR="0036635F" w:rsidRPr="00DD0A3F" w:rsidRDefault="0036635F" w:rsidP="00DD0A3F">
      <w:pPr>
        <w:pStyle w:val="Prrafodelista"/>
        <w:numPr>
          <w:ilvl w:val="0"/>
          <w:numId w:val="3"/>
        </w:numPr>
        <w:spacing w:after="360" w:line="312" w:lineRule="auto"/>
        <w:ind w:left="714" w:hanging="357"/>
        <w:jc w:val="both"/>
        <w:rPr>
          <w:rFonts w:ascii="Georgia" w:hAnsi="Georgia"/>
          <w:sz w:val="21"/>
          <w:szCs w:val="21"/>
        </w:rPr>
      </w:pPr>
      <w:r w:rsidRPr="00DD0A3F">
        <w:rPr>
          <w:rFonts w:ascii="Georgia" w:hAnsi="Georgia"/>
          <w:sz w:val="21"/>
          <w:szCs w:val="21"/>
        </w:rPr>
        <w:t>No salga de clase con la lección ya redactada, sino tan solo con un esquema de esas ideas (considere llevar a clase un cuaderno de campo).</w:t>
      </w:r>
    </w:p>
    <w:p w14:paraId="7D5ABE83" w14:textId="6A6A097A" w:rsidR="0036635F" w:rsidRPr="00DD0A3F" w:rsidRDefault="0036635F" w:rsidP="00DD0A3F">
      <w:pPr>
        <w:pStyle w:val="Prrafodelista"/>
        <w:numPr>
          <w:ilvl w:val="0"/>
          <w:numId w:val="3"/>
        </w:numPr>
        <w:spacing w:after="360" w:line="312" w:lineRule="auto"/>
        <w:ind w:left="714" w:hanging="357"/>
        <w:jc w:val="both"/>
        <w:rPr>
          <w:rFonts w:ascii="Georgia" w:hAnsi="Georgia"/>
          <w:sz w:val="21"/>
          <w:szCs w:val="21"/>
        </w:rPr>
      </w:pPr>
      <w:r w:rsidRPr="00DD0A3F">
        <w:rPr>
          <w:rFonts w:ascii="Georgia" w:hAnsi="Georgia"/>
          <w:sz w:val="21"/>
          <w:szCs w:val="21"/>
        </w:rPr>
        <w:t>Después de la clase, discuta y desarrolle esas ideas con la mayor profundidad de que sea capaz.</w:t>
      </w:r>
    </w:p>
    <w:p w14:paraId="00FA7447" w14:textId="5AE33FE8" w:rsidR="0036635F" w:rsidRPr="00DD0A3F" w:rsidRDefault="0036635F" w:rsidP="00DD0A3F">
      <w:pPr>
        <w:pStyle w:val="Prrafodelista"/>
        <w:numPr>
          <w:ilvl w:val="0"/>
          <w:numId w:val="3"/>
        </w:numPr>
        <w:spacing w:after="360" w:line="312" w:lineRule="auto"/>
        <w:ind w:left="714" w:hanging="357"/>
        <w:jc w:val="both"/>
        <w:rPr>
          <w:rFonts w:ascii="Georgia" w:hAnsi="Georgia"/>
          <w:sz w:val="21"/>
          <w:szCs w:val="21"/>
        </w:rPr>
      </w:pPr>
      <w:r w:rsidRPr="00DD0A3F">
        <w:rPr>
          <w:rFonts w:ascii="Georgia" w:hAnsi="Georgia"/>
          <w:sz w:val="21"/>
          <w:szCs w:val="21"/>
        </w:rPr>
        <w:t>Para discutir y desarrollar esas ideas, no se quede en una mera enumeración o en un listado de las mismas. Lo que se le pide es que amplíe por su cuenta, que matice y que argumente. De lo que se trata es de aprovechar el material de clase para construir su propia perspectiva.</w:t>
      </w:r>
    </w:p>
    <w:p w14:paraId="5B1780BF" w14:textId="4F6528DC" w:rsidR="0036635F" w:rsidRPr="00DD0A3F" w:rsidRDefault="0036635F" w:rsidP="00DD0A3F">
      <w:pPr>
        <w:pStyle w:val="Prrafodelista"/>
        <w:numPr>
          <w:ilvl w:val="0"/>
          <w:numId w:val="3"/>
        </w:numPr>
        <w:spacing w:after="360" w:line="312" w:lineRule="auto"/>
        <w:ind w:left="714" w:hanging="357"/>
        <w:jc w:val="both"/>
        <w:rPr>
          <w:rFonts w:ascii="Georgia" w:hAnsi="Georgia"/>
          <w:sz w:val="21"/>
          <w:szCs w:val="21"/>
        </w:rPr>
      </w:pPr>
      <w:r w:rsidRPr="00DD0A3F">
        <w:rPr>
          <w:rFonts w:ascii="Georgia" w:hAnsi="Georgia"/>
          <w:sz w:val="21"/>
          <w:szCs w:val="21"/>
        </w:rPr>
        <w:t>Sea siempre respetuosa/o a la hora de mostrar sus discrepancias.</w:t>
      </w:r>
    </w:p>
    <w:p w14:paraId="76DD6094" w14:textId="1863CCF1" w:rsidR="0036635F" w:rsidRPr="00DD0A3F" w:rsidRDefault="0036635F" w:rsidP="00DD0A3F">
      <w:pPr>
        <w:pStyle w:val="Prrafodelista"/>
        <w:numPr>
          <w:ilvl w:val="0"/>
          <w:numId w:val="3"/>
        </w:numPr>
        <w:spacing w:after="360" w:line="312" w:lineRule="auto"/>
        <w:ind w:left="714" w:hanging="357"/>
        <w:jc w:val="both"/>
        <w:rPr>
          <w:rFonts w:ascii="Georgia" w:hAnsi="Georgia"/>
          <w:sz w:val="21"/>
          <w:szCs w:val="21"/>
        </w:rPr>
      </w:pPr>
      <w:r w:rsidRPr="00DD0A3F">
        <w:rPr>
          <w:rFonts w:ascii="Georgia" w:hAnsi="Georgia"/>
          <w:sz w:val="21"/>
          <w:szCs w:val="21"/>
        </w:rPr>
        <w:t>Cuide la redacción y la presentación de la memoria de cada lección.</w:t>
      </w:r>
    </w:p>
    <w:p w14:paraId="47B9F9EA" w14:textId="689F0566" w:rsidR="0036635F" w:rsidRPr="00DD0A3F" w:rsidRDefault="0036635F" w:rsidP="00DD0A3F">
      <w:pPr>
        <w:pStyle w:val="Prrafodelista"/>
        <w:numPr>
          <w:ilvl w:val="0"/>
          <w:numId w:val="3"/>
        </w:numPr>
        <w:spacing w:after="360" w:line="312" w:lineRule="auto"/>
        <w:ind w:left="714" w:hanging="357"/>
        <w:jc w:val="both"/>
        <w:rPr>
          <w:rFonts w:ascii="Georgia" w:hAnsi="Georgia"/>
          <w:sz w:val="21"/>
          <w:szCs w:val="21"/>
        </w:rPr>
      </w:pPr>
      <w:r w:rsidRPr="00DD0A3F">
        <w:rPr>
          <w:rFonts w:ascii="Georgia" w:hAnsi="Georgia"/>
          <w:sz w:val="21"/>
          <w:szCs w:val="21"/>
        </w:rPr>
        <w:t>Haga una autoevaluación honrada de los conocimientos alcanzados cada día.</w:t>
      </w:r>
    </w:p>
    <w:p w14:paraId="379F02CE" w14:textId="27DCE775" w:rsidR="0036635F" w:rsidRPr="00DD0A3F" w:rsidRDefault="0036635F" w:rsidP="00DD0A3F">
      <w:pPr>
        <w:pStyle w:val="Prrafodelista"/>
        <w:numPr>
          <w:ilvl w:val="0"/>
          <w:numId w:val="3"/>
        </w:numPr>
        <w:spacing w:after="360" w:line="312" w:lineRule="auto"/>
        <w:ind w:left="714" w:hanging="357"/>
        <w:jc w:val="both"/>
        <w:rPr>
          <w:rFonts w:ascii="Georgia" w:hAnsi="Georgia"/>
          <w:sz w:val="21"/>
          <w:szCs w:val="21"/>
        </w:rPr>
      </w:pPr>
      <w:r w:rsidRPr="00DD0A3F">
        <w:rPr>
          <w:rFonts w:ascii="Georgia" w:hAnsi="Georgia"/>
          <w:sz w:val="21"/>
          <w:szCs w:val="21"/>
        </w:rPr>
        <w:t>Considere ir a tutorías si hay algún aspecto que no acaba de entender.</w:t>
      </w:r>
    </w:p>
    <w:p w14:paraId="60A82B66" w14:textId="30937439" w:rsidR="0036635F" w:rsidRPr="00DD0A3F" w:rsidRDefault="0036635F" w:rsidP="00DD0A3F">
      <w:pPr>
        <w:pStyle w:val="Prrafodelista"/>
        <w:numPr>
          <w:ilvl w:val="0"/>
          <w:numId w:val="3"/>
        </w:numPr>
        <w:spacing w:after="360" w:line="312" w:lineRule="auto"/>
        <w:ind w:left="714" w:hanging="357"/>
        <w:jc w:val="both"/>
        <w:rPr>
          <w:rFonts w:ascii="Georgia" w:hAnsi="Georgia"/>
          <w:sz w:val="21"/>
          <w:szCs w:val="21"/>
        </w:rPr>
      </w:pPr>
      <w:r w:rsidRPr="00DD0A3F">
        <w:rPr>
          <w:rFonts w:ascii="Georgia" w:hAnsi="Georgia"/>
          <w:sz w:val="21"/>
          <w:szCs w:val="21"/>
        </w:rPr>
        <w:t>Considere ir a tutorías, además, si cree que ese aspecto que no acaba de entender puede superarlo.</w:t>
      </w:r>
    </w:p>
    <w:p w14:paraId="23DE86AD" w14:textId="3500C528" w:rsidR="0036635F" w:rsidRPr="00DD0A3F" w:rsidRDefault="0036635F" w:rsidP="00DD0A3F">
      <w:pPr>
        <w:pStyle w:val="Prrafodelista"/>
        <w:numPr>
          <w:ilvl w:val="0"/>
          <w:numId w:val="3"/>
        </w:numPr>
        <w:spacing w:after="360" w:line="312" w:lineRule="auto"/>
        <w:ind w:left="714" w:hanging="357"/>
        <w:jc w:val="both"/>
        <w:rPr>
          <w:rFonts w:ascii="Georgia" w:hAnsi="Georgia"/>
          <w:sz w:val="21"/>
          <w:szCs w:val="21"/>
        </w:rPr>
      </w:pPr>
      <w:r w:rsidRPr="00DD0A3F">
        <w:rPr>
          <w:rFonts w:ascii="Georgia" w:hAnsi="Georgia"/>
          <w:sz w:val="21"/>
          <w:szCs w:val="21"/>
        </w:rPr>
        <w:t>Recuerde siempre que esto no es una competición para mostrar a ver quién llega antes o quién sabe más.</w:t>
      </w:r>
    </w:p>
    <w:p w14:paraId="79985104" w14:textId="01FE277C" w:rsidR="0036635F" w:rsidRPr="00DD0A3F" w:rsidRDefault="0036635F" w:rsidP="00DD0A3F">
      <w:pPr>
        <w:pStyle w:val="Prrafodelista"/>
        <w:numPr>
          <w:ilvl w:val="0"/>
          <w:numId w:val="3"/>
        </w:numPr>
        <w:spacing w:after="360" w:line="312" w:lineRule="auto"/>
        <w:ind w:left="714" w:hanging="357"/>
        <w:jc w:val="both"/>
        <w:rPr>
          <w:rFonts w:ascii="Georgia" w:hAnsi="Georgia"/>
          <w:sz w:val="21"/>
          <w:szCs w:val="21"/>
        </w:rPr>
      </w:pPr>
      <w:r w:rsidRPr="00DD0A3F">
        <w:rPr>
          <w:rFonts w:ascii="Georgia" w:hAnsi="Georgia"/>
          <w:sz w:val="21"/>
          <w:szCs w:val="21"/>
        </w:rPr>
        <w:t>Tómeselo, más bien, como</w:t>
      </w:r>
      <w:r w:rsidR="00391D77" w:rsidRPr="00DD0A3F">
        <w:rPr>
          <w:rFonts w:ascii="Georgia" w:hAnsi="Georgia"/>
          <w:sz w:val="21"/>
          <w:szCs w:val="21"/>
        </w:rPr>
        <w:t xml:space="preserve"> un proceso en el que puede aprender cosas nuevas, enriquecer lo que ya sabe y mejorar lo que no acaba de salirle del todo bien. Tómeselo como el trabajo de alguien que está aprendiendo, en definitiva.</w:t>
      </w:r>
    </w:p>
    <w:p w14:paraId="0E3D73FA" w14:textId="277A6134" w:rsidR="00391D77" w:rsidRPr="00DD0A3F" w:rsidRDefault="00391D77" w:rsidP="00DD0A3F">
      <w:pPr>
        <w:pStyle w:val="Prrafodelista"/>
        <w:numPr>
          <w:ilvl w:val="0"/>
          <w:numId w:val="3"/>
        </w:numPr>
        <w:spacing w:after="360" w:line="312" w:lineRule="auto"/>
        <w:ind w:left="714" w:hanging="357"/>
        <w:jc w:val="both"/>
        <w:rPr>
          <w:rFonts w:ascii="Georgia" w:hAnsi="Georgia"/>
          <w:sz w:val="21"/>
          <w:szCs w:val="21"/>
        </w:rPr>
      </w:pPr>
      <w:r w:rsidRPr="00DD0A3F">
        <w:rPr>
          <w:rFonts w:ascii="Georgia" w:hAnsi="Georgia"/>
          <w:sz w:val="21"/>
          <w:szCs w:val="21"/>
        </w:rPr>
        <w:t>Y tenga en cuenta que el profesor está para ayudarle en su proceso de aprendizaje, y no solo para ponerle una nota.</w:t>
      </w:r>
    </w:p>
    <w:p w14:paraId="3A464AC0" w14:textId="35AE7DD8" w:rsidR="009B0A7E" w:rsidRDefault="009B0A7E" w:rsidP="00DD0A3F">
      <w:pPr>
        <w:jc w:val="both"/>
        <w:rPr>
          <w:rFonts w:ascii="Georgia" w:hAnsi="Georgia"/>
        </w:rPr>
      </w:pPr>
    </w:p>
    <w:p w14:paraId="24E6EDF8" w14:textId="77777777" w:rsidR="00DD0A3F" w:rsidRDefault="00DD0A3F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14:paraId="021E95FF" w14:textId="7B01A568" w:rsidR="009B0A7E" w:rsidRPr="007A5EA4" w:rsidRDefault="007A5EA4" w:rsidP="007A5EA4">
      <w:pPr>
        <w:spacing w:before="120" w:after="100" w:afterAutospacing="1" w:line="312" w:lineRule="auto"/>
        <w:jc w:val="both"/>
        <w:rPr>
          <w:rFonts w:ascii="Georgia" w:hAnsi="Georgia"/>
          <w:b/>
          <w:bCs/>
        </w:rPr>
      </w:pPr>
      <w:r w:rsidRPr="007A5EA4">
        <w:rPr>
          <w:rFonts w:ascii="Georgia" w:hAnsi="Georgia"/>
          <w:b/>
          <w:bCs/>
        </w:rPr>
        <w:lastRenderedPageBreak/>
        <w:t>Consigne los aspectos más relevantes de la exposición del profesor</w:t>
      </w:r>
      <w:r>
        <w:rPr>
          <w:rFonts w:ascii="Georgia" w:hAnsi="Georgia"/>
          <w:b/>
          <w:bCs/>
        </w:rPr>
        <w:t>:</w:t>
      </w:r>
    </w:p>
    <w:p w14:paraId="19A23D89" w14:textId="64162164" w:rsidR="009B0A7E" w:rsidRPr="009B0A7E" w:rsidRDefault="007A5EA4" w:rsidP="007A5EA4">
      <w:pPr>
        <w:spacing w:line="312" w:lineRule="auto"/>
        <w:jc w:val="both"/>
        <w:rPr>
          <w:rFonts w:ascii="Georgia" w:hAnsi="Georgia"/>
        </w:rPr>
      </w:pPr>
      <w:r>
        <w:rPr>
          <w:rFonts w:ascii="Georgia" w:hAnsi="Georgia"/>
        </w:rPr>
        <w:t>Seleccione este texto y comience a escribir sobre él.</w:t>
      </w:r>
    </w:p>
    <w:p w14:paraId="0A41F683" w14:textId="09337AA0" w:rsidR="009B0A7E" w:rsidRPr="007A5EA4" w:rsidRDefault="007A5EA4" w:rsidP="007A5EA4">
      <w:pPr>
        <w:spacing w:before="1800" w:after="100" w:afterAutospacing="1" w:line="312" w:lineRule="auto"/>
        <w:jc w:val="both"/>
        <w:rPr>
          <w:rFonts w:ascii="Georgia" w:hAnsi="Georgia"/>
          <w:b/>
          <w:bCs/>
        </w:rPr>
      </w:pPr>
      <w:r w:rsidRPr="007A5EA4">
        <w:rPr>
          <w:rFonts w:ascii="Georgia" w:hAnsi="Georgia"/>
          <w:b/>
          <w:bCs/>
        </w:rPr>
        <w:t>Consigne los aspectos más relevantes de la exposición de sus compañeras/os</w:t>
      </w:r>
      <w:r>
        <w:rPr>
          <w:rFonts w:ascii="Georgia" w:hAnsi="Georgia"/>
          <w:b/>
          <w:bCs/>
        </w:rPr>
        <w:t>:</w:t>
      </w:r>
    </w:p>
    <w:p w14:paraId="68FFD8EB" w14:textId="3DB9CB0B" w:rsidR="007A5EA4" w:rsidRDefault="007A5EA4" w:rsidP="007A5EA4">
      <w:pPr>
        <w:spacing w:line="312" w:lineRule="auto"/>
        <w:jc w:val="both"/>
        <w:rPr>
          <w:rFonts w:ascii="Georgia" w:hAnsi="Georgia"/>
        </w:rPr>
      </w:pPr>
      <w:r>
        <w:rPr>
          <w:rFonts w:ascii="Georgia" w:hAnsi="Georgia"/>
        </w:rPr>
        <w:t>Seleccione este texto y comience a escribir sobre él.</w:t>
      </w:r>
    </w:p>
    <w:p w14:paraId="775F9673" w14:textId="4947DD0E" w:rsidR="005476F6" w:rsidRPr="007A5EA4" w:rsidRDefault="0047784E" w:rsidP="005476F6">
      <w:pPr>
        <w:spacing w:before="1800" w:after="100" w:afterAutospacing="1" w:line="312" w:lineRule="auto"/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Autoevaluación</w:t>
      </w:r>
      <w:r w:rsidR="005476F6">
        <w:rPr>
          <w:rFonts w:ascii="Georgia" w:hAnsi="Georgia"/>
          <w:b/>
          <w:bCs/>
        </w:rPr>
        <w:t>:</w:t>
      </w:r>
    </w:p>
    <w:p w14:paraId="291BA00E" w14:textId="58AFD05C" w:rsidR="005476F6" w:rsidRPr="009B0A7E" w:rsidRDefault="0047784E" w:rsidP="005476F6">
      <w:pPr>
        <w:spacing w:line="312" w:lineRule="auto"/>
        <w:jc w:val="both"/>
        <w:rPr>
          <w:rFonts w:ascii="Georgia" w:hAnsi="Georgia"/>
        </w:rPr>
      </w:pPr>
      <w:r>
        <w:rPr>
          <w:rFonts w:ascii="Georgia" w:hAnsi="Georgia"/>
        </w:rPr>
        <w:t>Haga una autoevaluación honrada tanto de los conocimientos que ha adquirido en esta lección como de los aspectos que cree que puede mejorar.</w:t>
      </w:r>
    </w:p>
    <w:p w14:paraId="2594E543" w14:textId="77777777" w:rsidR="005476F6" w:rsidRPr="009B0A7E" w:rsidRDefault="005476F6" w:rsidP="007A5EA4">
      <w:pPr>
        <w:spacing w:line="312" w:lineRule="auto"/>
        <w:jc w:val="both"/>
        <w:rPr>
          <w:rFonts w:ascii="Georgia" w:hAnsi="Georgia"/>
        </w:rPr>
      </w:pPr>
    </w:p>
    <w:sectPr w:rsidR="005476F6" w:rsidRPr="009B0A7E" w:rsidSect="007A5EA4">
      <w:headerReference w:type="default" r:id="rId7"/>
      <w:footerReference w:type="even" r:id="rId8"/>
      <w:footerReference w:type="default" r:id="rId9"/>
      <w:pgSz w:w="11906" w:h="16838"/>
      <w:pgMar w:top="1701" w:right="1701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97CD2" w14:textId="77777777" w:rsidR="00B13ACA" w:rsidRDefault="00B13ACA" w:rsidP="00DD0A3F">
      <w:r>
        <w:separator/>
      </w:r>
    </w:p>
  </w:endnote>
  <w:endnote w:type="continuationSeparator" w:id="0">
    <w:p w14:paraId="356DCC94" w14:textId="77777777" w:rsidR="00B13ACA" w:rsidRDefault="00B13ACA" w:rsidP="00DD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(Cuerpo en alfabeto compl"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927086927"/>
      <w:docPartObj>
        <w:docPartGallery w:val="Page Numbers (Bottom of Page)"/>
        <w:docPartUnique/>
      </w:docPartObj>
    </w:sdtPr>
    <w:sdtContent>
      <w:p w14:paraId="5FC62C7C" w14:textId="794C66BB" w:rsidR="007A5EA4" w:rsidRDefault="007A5EA4" w:rsidP="008473CD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8D162A6" w14:textId="77777777" w:rsidR="007A5EA4" w:rsidRDefault="007A5E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465884578"/>
      <w:docPartObj>
        <w:docPartGallery w:val="Page Numbers (Bottom of Page)"/>
        <w:docPartUnique/>
      </w:docPartObj>
    </w:sdtPr>
    <w:sdtContent>
      <w:p w14:paraId="7263A5D5" w14:textId="2DC7CD49" w:rsidR="007A5EA4" w:rsidRDefault="007A5EA4" w:rsidP="008473CD">
        <w:pPr>
          <w:pStyle w:val="Piedepgina"/>
          <w:framePr w:wrap="none" w:vAnchor="text" w:hAnchor="margin" w:xAlign="center" w:y="1"/>
          <w:rPr>
            <w:rStyle w:val="Nmerodepgina"/>
          </w:rPr>
        </w:pPr>
        <w:r w:rsidRPr="007A5EA4">
          <w:rPr>
            <w:rStyle w:val="Nmerodepgina"/>
            <w:rFonts w:ascii="Georgia" w:hAnsi="Georgia"/>
          </w:rPr>
          <w:fldChar w:fldCharType="begin"/>
        </w:r>
        <w:r w:rsidRPr="007A5EA4">
          <w:rPr>
            <w:rStyle w:val="Nmerodepgina"/>
            <w:rFonts w:ascii="Georgia" w:hAnsi="Georgia"/>
          </w:rPr>
          <w:instrText xml:space="preserve"> PAGE </w:instrText>
        </w:r>
        <w:r w:rsidRPr="007A5EA4">
          <w:rPr>
            <w:rStyle w:val="Nmerodepgina"/>
            <w:rFonts w:ascii="Georgia" w:hAnsi="Georgia"/>
          </w:rPr>
          <w:fldChar w:fldCharType="separate"/>
        </w:r>
        <w:r w:rsidRPr="007A5EA4">
          <w:rPr>
            <w:rStyle w:val="Nmerodepgina"/>
            <w:rFonts w:ascii="Georgia" w:hAnsi="Georgia"/>
            <w:noProof/>
          </w:rPr>
          <w:t>1</w:t>
        </w:r>
        <w:r w:rsidRPr="007A5EA4">
          <w:rPr>
            <w:rStyle w:val="Nmerodepgina"/>
            <w:rFonts w:ascii="Georgia" w:hAnsi="Georgia"/>
          </w:rPr>
          <w:fldChar w:fldCharType="end"/>
        </w:r>
      </w:p>
    </w:sdtContent>
  </w:sdt>
  <w:p w14:paraId="03A9BB06" w14:textId="77777777" w:rsidR="007A5EA4" w:rsidRDefault="007A5E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795F5" w14:textId="77777777" w:rsidR="00B13ACA" w:rsidRDefault="00B13ACA" w:rsidP="00DD0A3F">
      <w:r>
        <w:separator/>
      </w:r>
    </w:p>
  </w:footnote>
  <w:footnote w:type="continuationSeparator" w:id="0">
    <w:p w14:paraId="2C33F545" w14:textId="77777777" w:rsidR="00B13ACA" w:rsidRDefault="00B13ACA" w:rsidP="00DD0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47DE1" w14:textId="65789E80" w:rsidR="00DD0A3F" w:rsidRPr="00DD0A3F" w:rsidRDefault="00DD0A3F" w:rsidP="00DD0A3F">
    <w:pPr>
      <w:pStyle w:val="Encabezado"/>
      <w:jc w:val="right"/>
      <w:rPr>
        <w:rFonts w:ascii="Georgia" w:hAnsi="Georgia" w:cs="Arial (Cuerpo en alfabeto compl"/>
        <w:smallCaps/>
        <w:color w:val="2F5496" w:themeColor="accent1" w:themeShade="BF"/>
        <w:sz w:val="20"/>
        <w:szCs w:val="20"/>
      </w:rPr>
    </w:pPr>
    <w:r w:rsidRPr="00DD0A3F">
      <w:rPr>
        <w:rFonts w:ascii="Georgia" w:hAnsi="Georgia" w:cs="Arial (Cuerpo en alfabeto compl"/>
        <w:smallCaps/>
        <w:color w:val="2F5496" w:themeColor="accent1" w:themeShade="BF"/>
        <w:sz w:val="20"/>
        <w:szCs w:val="20"/>
      </w:rPr>
      <w:t>#05 / Siete lugares comunes sobre el lenguaje infantil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4028"/>
    <w:multiLevelType w:val="hybridMultilevel"/>
    <w:tmpl w:val="B56ED1B0"/>
    <w:lvl w:ilvl="0" w:tplc="771A7EEC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957AA"/>
    <w:multiLevelType w:val="hybridMultilevel"/>
    <w:tmpl w:val="29D0905E"/>
    <w:lvl w:ilvl="0" w:tplc="27787970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649B4"/>
    <w:multiLevelType w:val="hybridMultilevel"/>
    <w:tmpl w:val="FD38D34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233757">
    <w:abstractNumId w:val="0"/>
  </w:num>
  <w:num w:numId="2" w16cid:durableId="1737587230">
    <w:abstractNumId w:val="1"/>
  </w:num>
  <w:num w:numId="3" w16cid:durableId="10598655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A7E"/>
    <w:rsid w:val="000A406C"/>
    <w:rsid w:val="000E51E7"/>
    <w:rsid w:val="00117DBD"/>
    <w:rsid w:val="0019490E"/>
    <w:rsid w:val="001A0851"/>
    <w:rsid w:val="001B5004"/>
    <w:rsid w:val="00212A78"/>
    <w:rsid w:val="00230D87"/>
    <w:rsid w:val="00251012"/>
    <w:rsid w:val="00306F2D"/>
    <w:rsid w:val="00344932"/>
    <w:rsid w:val="0036635F"/>
    <w:rsid w:val="00391D77"/>
    <w:rsid w:val="00440EC9"/>
    <w:rsid w:val="0047784E"/>
    <w:rsid w:val="00482F13"/>
    <w:rsid w:val="004E3CBC"/>
    <w:rsid w:val="005028A4"/>
    <w:rsid w:val="005476F6"/>
    <w:rsid w:val="00601EE1"/>
    <w:rsid w:val="0060438A"/>
    <w:rsid w:val="0060669D"/>
    <w:rsid w:val="006C55A9"/>
    <w:rsid w:val="006C5AEE"/>
    <w:rsid w:val="0072276C"/>
    <w:rsid w:val="007343D6"/>
    <w:rsid w:val="00737514"/>
    <w:rsid w:val="007A06E0"/>
    <w:rsid w:val="007A238B"/>
    <w:rsid w:val="007A5EA4"/>
    <w:rsid w:val="007A7159"/>
    <w:rsid w:val="00831645"/>
    <w:rsid w:val="00845C3B"/>
    <w:rsid w:val="008851A6"/>
    <w:rsid w:val="00887BBB"/>
    <w:rsid w:val="00965C46"/>
    <w:rsid w:val="009B0A7E"/>
    <w:rsid w:val="009B0C28"/>
    <w:rsid w:val="009B3EF6"/>
    <w:rsid w:val="00A01F79"/>
    <w:rsid w:val="00A202DC"/>
    <w:rsid w:val="00A42164"/>
    <w:rsid w:val="00AF6ABB"/>
    <w:rsid w:val="00B00A90"/>
    <w:rsid w:val="00B13ACA"/>
    <w:rsid w:val="00B160D3"/>
    <w:rsid w:val="00B30EC6"/>
    <w:rsid w:val="00B569CF"/>
    <w:rsid w:val="00BA2627"/>
    <w:rsid w:val="00D77A3A"/>
    <w:rsid w:val="00DC3B13"/>
    <w:rsid w:val="00DD0A3F"/>
    <w:rsid w:val="00E22100"/>
    <w:rsid w:val="00EB7C2C"/>
    <w:rsid w:val="00F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E7394B"/>
  <w15:chartTrackingRefBased/>
  <w15:docId w15:val="{27FDDF59-043B-BA43-8BEA-6C46BF25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0A7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D0A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0A3F"/>
  </w:style>
  <w:style w:type="paragraph" w:styleId="Piedepgina">
    <w:name w:val="footer"/>
    <w:basedOn w:val="Normal"/>
    <w:link w:val="PiedepginaCar"/>
    <w:uiPriority w:val="99"/>
    <w:unhideWhenUsed/>
    <w:rsid w:val="00DD0A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0A3F"/>
  </w:style>
  <w:style w:type="character" w:styleId="Nmerodepgina">
    <w:name w:val="page number"/>
    <w:basedOn w:val="Fuentedeprrafopredeter"/>
    <w:uiPriority w:val="99"/>
    <w:semiHidden/>
    <w:unhideWhenUsed/>
    <w:rsid w:val="007A5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García Única</dc:creator>
  <cp:keywords/>
  <dc:description/>
  <cp:lastModifiedBy>Juan García Única</cp:lastModifiedBy>
  <cp:revision>5</cp:revision>
  <dcterms:created xsi:type="dcterms:W3CDTF">2023-11-09T18:33:00Z</dcterms:created>
  <dcterms:modified xsi:type="dcterms:W3CDTF">2023-11-11T09:13:00Z</dcterms:modified>
</cp:coreProperties>
</file>